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p w14:paraId="41D113EF" w14:textId="54239DB8" w:rsidR="00104E06" w:rsidRPr="00F22678" w:rsidRDefault="008F21B8" w:rsidP="00104E06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sdt>
        <w:sdtPr>
          <w:rPr>
            <w:rFonts w:ascii="Times New Roman" w:hAnsi="Times New Roman" w:cs="Times New Roman"/>
            <w:bCs/>
          </w:rPr>
          <w:id w:val="5720068"/>
          <w:placeholder>
            <w:docPart w:val="26173E339D314BE7874EA355DF2A9C18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-2119205044"/>
              <w:placeholder>
                <w:docPart w:val="BB7F9A982FAD46AAB65738636229886F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bCs/>
                  </w:rPr>
                  <w:id w:val="642399280"/>
                  <w:placeholder>
                    <w:docPart w:val="515AA86648AC4996BD506CD739EEAB21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  <w:bCs/>
                      </w:rPr>
                      <w:id w:val="-243567551"/>
                      <w:placeholder>
                        <w:docPart w:val="43D65C5A2F5E423DAACA251E8357455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  <w:bCs/>
                          </w:rPr>
                          <w:id w:val="1168837632"/>
                          <w:placeholder>
                            <w:docPart w:val="1BF47FB0C9DE4BE7A72C796117A44AAA"/>
                          </w:placeholder>
                        </w:sdtPr>
                        <w:sdtEndPr/>
                        <w:sdtContent>
                          <w:r w:rsidR="0009702D">
                            <w:rPr>
                              <w:rStyle w:val="a3"/>
                              <w:rFonts w:ascii="Times New Roman" w:eastAsia="Times New Roman" w:hAnsi="Times New Roman" w:cs="Times New Roman"/>
                              <w:color w:val="548DD4" w:themeColor="text2" w:themeTint="99"/>
                              <w:spacing w:val="10"/>
                            </w:rPr>
                            <w:t xml:space="preserve">Капитальный ремонт распределительного узла горячего </w:t>
                          </w:r>
                          <w:proofErr w:type="spellStart"/>
                          <w:r w:rsidR="0009702D">
                            <w:rPr>
                              <w:rStyle w:val="a3"/>
                              <w:rFonts w:ascii="Times New Roman" w:eastAsia="Times New Roman" w:hAnsi="Times New Roman" w:cs="Times New Roman"/>
                              <w:color w:val="548DD4" w:themeColor="text2" w:themeTint="99"/>
                              <w:spacing w:val="10"/>
                            </w:rPr>
                            <w:t>водоснабженя</w:t>
                          </w:r>
                          <w:proofErr w:type="spellEnd"/>
                          <w:r w:rsidR="0009702D">
                            <w:rPr>
                              <w:rStyle w:val="a3"/>
                              <w:rFonts w:ascii="Times New Roman" w:eastAsia="Times New Roman" w:hAnsi="Times New Roman" w:cs="Times New Roman"/>
                              <w:color w:val="548DD4" w:themeColor="text2" w:themeTint="99"/>
                              <w:spacing w:val="10"/>
                            </w:rPr>
                            <w:t xml:space="preserve"> на объекте: г. Челябинск, ул. Рылеева, 8, СОК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380C7394" w:rsidR="00FC5595" w:rsidRPr="00FC5595" w:rsidRDefault="008F21B8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-266386268"/>
              <w:placeholder>
                <w:docPart w:val="2B856712EDD3489DA42A7F0DDBE52F1E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bCs/>
                  </w:rPr>
                  <w:id w:val="-1478447550"/>
                  <w:placeholder>
                    <w:docPart w:val="D35BC6AD5E664BD4B8886697CAC0B48C"/>
                  </w:placeholder>
                </w:sdtPr>
                <w:sdtEndPr/>
                <w:sdtContent>
                  <w:r w:rsidR="000D0BEB">
                    <w:rPr>
                      <w:rFonts w:ascii="Times New Roman" w:hAnsi="Times New Roman" w:cs="Times New Roman"/>
                      <w:bCs/>
                    </w:rPr>
                    <w:t>Капитальный ремонт системы водоснабжения</w:t>
                  </w:r>
                </w:sdtContent>
              </w:sdt>
            </w:sdtContent>
          </w:sdt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400498247"/>
            <w:placeholder>
              <w:docPart w:val="E7E556413A20453E96FF617805582140"/>
            </w:placeholder>
          </w:sdtPr>
          <w:sdtEndPr/>
          <w:sdtContent>
            <w:p w14:paraId="401E3158" w14:textId="6157DF7F" w:rsidR="0009702D" w:rsidRDefault="0009702D" w:rsidP="0009702D">
              <w:pPr>
                <w:spacing w:after="0" w:line="240" w:lineRule="auto"/>
                <w:rPr>
                  <w:i/>
                </w:rPr>
              </w:pPr>
            </w:p>
            <w:sdt>
              <w:sdtPr>
                <w:rPr>
                  <w:rFonts w:ascii="Times New Roman" w:hAnsi="Times New Roman" w:cs="Times New Roman"/>
                  <w:bCs/>
                </w:rPr>
                <w:id w:val="2014173864"/>
                <w:placeholder>
                  <w:docPart w:val="FE66F757125D4FB4BC74D181D17EE627"/>
                </w:placeholder>
              </w:sdtPr>
              <w:sdtEndPr/>
              <w:sdtContent>
                <w:p w14:paraId="60C87C1F" w14:textId="7236EC8F" w:rsidR="0009702D" w:rsidRDefault="0009702D" w:rsidP="0009702D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Распределительный узел горячего водоснабжения на объекте: г. Челябинск, ул. Рылеева, 8, СОК</w:t>
                  </w:r>
                </w:p>
                <w:p w14:paraId="064E8A81" w14:textId="12CDB70C" w:rsidR="0009702D" w:rsidRPr="009A0C74" w:rsidRDefault="00FF7450" w:rsidP="00FF7450">
                  <w:pPr>
                    <w:spacing w:after="0" w:line="240" w:lineRule="auto"/>
                    <w:ind w:left="142" w:right="141"/>
                    <w:jc w:val="both"/>
                    <w:rPr>
                      <w:i/>
                    </w:rPr>
                  </w:pPr>
                  <w:r>
                    <w:rPr>
                      <w:i/>
                    </w:rPr>
                    <w:t xml:space="preserve">2.1. </w:t>
                  </w:r>
                  <w:r w:rsidR="0009702D">
                    <w:rPr>
                      <w:i/>
                    </w:rPr>
                    <w:t xml:space="preserve">Распределительный узел – металлическая </w:t>
                  </w:r>
                  <w:proofErr w:type="gramStart"/>
                  <w:r w:rsidR="0009702D">
                    <w:rPr>
                      <w:i/>
                    </w:rPr>
                    <w:t xml:space="preserve">труба  </w:t>
                  </w:r>
                  <w:proofErr w:type="spellStart"/>
                  <w:r w:rsidR="0009702D">
                    <w:rPr>
                      <w:i/>
                    </w:rPr>
                    <w:t>Ду</w:t>
                  </w:r>
                  <w:proofErr w:type="spellEnd"/>
                  <w:proofErr w:type="gramEnd"/>
                  <w:r w:rsidR="0009702D">
                    <w:rPr>
                      <w:i/>
                    </w:rPr>
                    <w:t xml:space="preserve"> – 100 мм</w:t>
                  </w:r>
                  <w:r w:rsidR="0009702D" w:rsidRPr="00856895">
                    <w:rPr>
                      <w:i/>
                    </w:rPr>
                    <w:t xml:space="preserve">; </w:t>
                  </w:r>
                  <w:r w:rsidR="0009702D">
                    <w:rPr>
                      <w:i/>
                      <w:lang w:val="en-US"/>
                    </w:rPr>
                    <w:t>L</w:t>
                  </w:r>
                  <w:r w:rsidR="0009702D" w:rsidRPr="00856895">
                    <w:rPr>
                      <w:i/>
                    </w:rPr>
                    <w:t xml:space="preserve"> </w:t>
                  </w:r>
                  <w:r w:rsidR="0009702D">
                    <w:rPr>
                      <w:i/>
                    </w:rPr>
                    <w:t>–</w:t>
                  </w:r>
                  <w:r w:rsidR="0009702D" w:rsidRPr="00856895">
                    <w:rPr>
                      <w:i/>
                    </w:rPr>
                    <w:t xml:space="preserve"> </w:t>
                  </w:r>
                  <w:r w:rsidR="0009702D">
                    <w:rPr>
                      <w:i/>
                    </w:rPr>
                    <w:t>6 м</w:t>
                  </w:r>
                </w:p>
                <w:p w14:paraId="0E243728" w14:textId="78F40B64" w:rsidR="0009702D" w:rsidRDefault="00FF7450" w:rsidP="00FF7450">
                  <w:pPr>
                    <w:spacing w:after="0" w:line="240" w:lineRule="auto"/>
                    <w:ind w:left="142" w:right="141"/>
                    <w:jc w:val="both"/>
                    <w:rPr>
                      <w:i/>
                    </w:rPr>
                  </w:pPr>
                  <w:r>
                    <w:rPr>
                      <w:i/>
                    </w:rPr>
                    <w:t xml:space="preserve">2.2. </w:t>
                  </w:r>
                  <w:r w:rsidR="0009702D">
                    <w:rPr>
                      <w:i/>
                    </w:rPr>
                    <w:t>Бойлер горячего водоснабжения (</w:t>
                  </w:r>
                  <w:proofErr w:type="gramStart"/>
                  <w:r w:rsidR="0009702D">
                    <w:rPr>
                      <w:i/>
                    </w:rPr>
                    <w:t>ГВС)  в</w:t>
                  </w:r>
                  <w:proofErr w:type="gramEnd"/>
                  <w:r w:rsidR="0009702D">
                    <w:rPr>
                      <w:i/>
                    </w:rPr>
                    <w:t xml:space="preserve"> кол. 1 ед.</w:t>
                  </w:r>
                  <w:r w:rsidR="0009702D" w:rsidRPr="00856895">
                    <w:rPr>
                      <w:i/>
                    </w:rPr>
                    <w:t>;</w:t>
                  </w:r>
                </w:p>
                <w:p w14:paraId="1E64A72A" w14:textId="0D5B356E" w:rsidR="0009702D" w:rsidRDefault="00FF7450" w:rsidP="00FF7450">
                  <w:pPr>
                    <w:spacing w:after="0" w:line="240" w:lineRule="auto"/>
                    <w:ind w:right="141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i/>
                    </w:rPr>
                    <w:t xml:space="preserve">   2.3. </w:t>
                  </w:r>
                  <w:bookmarkStart w:id="0" w:name="_GoBack"/>
                  <w:bookmarkEnd w:id="0"/>
                  <w:r w:rsidR="0009702D">
                    <w:rPr>
                      <w:i/>
                    </w:rPr>
                    <w:t xml:space="preserve">Запорная </w:t>
                  </w:r>
                  <w:proofErr w:type="gramStart"/>
                  <w:r w:rsidR="0009702D">
                    <w:rPr>
                      <w:i/>
                    </w:rPr>
                    <w:t xml:space="preserve">арматура  </w:t>
                  </w:r>
                  <w:proofErr w:type="spellStart"/>
                  <w:r w:rsidR="0009702D">
                    <w:rPr>
                      <w:i/>
                    </w:rPr>
                    <w:t>Ду</w:t>
                  </w:r>
                  <w:proofErr w:type="spellEnd"/>
                  <w:proofErr w:type="gramEnd"/>
                  <w:r w:rsidR="0009702D">
                    <w:rPr>
                      <w:i/>
                    </w:rPr>
                    <w:t xml:space="preserve"> – 100 мм, 4 ед., </w:t>
                  </w:r>
                  <w:proofErr w:type="spellStart"/>
                  <w:r w:rsidR="0009702D">
                    <w:rPr>
                      <w:i/>
                    </w:rPr>
                    <w:t>Ду</w:t>
                  </w:r>
                  <w:proofErr w:type="spellEnd"/>
                  <w:r w:rsidR="0009702D">
                    <w:rPr>
                      <w:i/>
                    </w:rPr>
                    <w:t xml:space="preserve"> – 80 мм, 4 </w:t>
                  </w:r>
                  <w:proofErr w:type="spellStart"/>
                  <w:r w:rsidR="0009702D">
                    <w:rPr>
                      <w:i/>
                    </w:rPr>
                    <w:t>ед</w:t>
                  </w:r>
                  <w:proofErr w:type="spellEnd"/>
                  <w:r w:rsidR="0009702D">
                    <w:rPr>
                      <w:i/>
                    </w:rPr>
                    <w:t xml:space="preserve">, </w:t>
                  </w:r>
                  <w:proofErr w:type="spellStart"/>
                  <w:r w:rsidR="0009702D">
                    <w:rPr>
                      <w:i/>
                    </w:rPr>
                    <w:t>Ду</w:t>
                  </w:r>
                  <w:proofErr w:type="spellEnd"/>
                  <w:r w:rsidR="0009702D">
                    <w:rPr>
                      <w:i/>
                    </w:rPr>
                    <w:t xml:space="preserve"> – 32 мм,  8 ед.</w:t>
                  </w:r>
                </w:p>
              </w:sdtContent>
            </w:sdt>
            <w:p w14:paraId="7E4BDE1A" w14:textId="723B3BD8" w:rsidR="005F3D53" w:rsidRPr="000D0BEB" w:rsidRDefault="008F21B8" w:rsidP="0009702D">
              <w:pPr>
                <w:spacing w:after="0" w:line="240" w:lineRule="auto"/>
                <w:ind w:right="141"/>
                <w:jc w:val="both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39C85D4D" w:rsidR="009D051B" w:rsidRDefault="008F21B8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0D0BEB" w:rsidRPr="000D0BEB">
            <w:rPr>
              <w:rFonts w:ascii="Times New Roman" w:hAnsi="Times New Roman" w:cs="Times New Roman"/>
              <w:bCs/>
            </w:rPr>
            <w:t xml:space="preserve"> </w:t>
          </w:r>
          <w:sdt>
            <w:sdtPr>
              <w:rPr>
                <w:rFonts w:ascii="Times New Roman" w:hAnsi="Times New Roman" w:cs="Times New Roman"/>
                <w:bCs/>
              </w:rPr>
              <w:id w:val="-1342304245"/>
              <w:placeholder>
                <w:docPart w:val="952BA921DD2A4D26A6A43C7FB0E6FFE5"/>
              </w:placeholder>
            </w:sdtPr>
            <w:sdtEndPr/>
            <w:sdtContent>
              <w:sdt>
                <w:sdtPr>
                  <w:rPr>
                    <w:bCs/>
                  </w:rPr>
                  <w:id w:val="-1010679695"/>
                  <w:placeholder>
                    <w:docPart w:val="B23BCE44B5634C86A5431F38C5D41425"/>
                  </w:placeholder>
                </w:sdtPr>
                <w:sdtEndPr/>
                <w:sdtContent>
                  <w:sdt>
                    <w:sdtPr>
                      <w:rPr>
                        <w:bCs/>
                      </w:rPr>
                      <w:id w:val="2111229994"/>
                      <w:placeholder>
                        <w:docPart w:val="FA5EEF18E1C842C48D2D798C6B15AF31"/>
                      </w:placeholder>
                    </w:sdtPr>
                    <w:sdtEndPr/>
                    <w:sdtContent>
                      <w:r w:rsidR="000D0BEB">
                        <w:rPr>
                          <w:bCs/>
                        </w:rPr>
                        <w:t>Челябинская область</w:t>
                      </w:r>
                    </w:sdtContent>
                  </w:sdt>
                </w:sdtContent>
              </w:sdt>
            </w:sdtContent>
          </w:sdt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2AFDA227" w:rsidR="00ED1E4C" w:rsidRPr="00104E06" w:rsidRDefault="008F21B8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sdt>
            <w:sdtPr>
              <w:rPr>
                <w:bCs/>
              </w:rPr>
              <w:id w:val="1146862003"/>
              <w:placeholder>
                <w:docPart w:val="F69D68E4A0254FC3827622C3E34940D2"/>
              </w:placeholder>
            </w:sdtPr>
            <w:sdtEndPr/>
            <w:sdtContent>
              <w:sdt>
                <w:sdtPr>
                  <w:rPr>
                    <w:bCs/>
                  </w:rPr>
                  <w:id w:val="-689143591"/>
                  <w:placeholder>
                    <w:docPart w:val="2AC905143B87441BADB29F9DFEBF9244"/>
                  </w:placeholder>
                </w:sdtPr>
                <w:sdtEndPr/>
                <w:sdtContent>
                  <w:sdt>
                    <w:sdtPr>
                      <w:rPr>
                        <w:bCs/>
                      </w:rPr>
                      <w:id w:val="-1986077815"/>
                      <w:placeholder>
                        <w:docPart w:val="E175A90371634ED2AE4165DF3B216488"/>
                      </w:placeholder>
                    </w:sdtPr>
                    <w:sdtEndPr/>
                    <w:sdtContent>
                      <w:sdt>
                        <w:sdtPr>
                          <w:rPr>
                            <w:bCs/>
                            <w:sz w:val="22"/>
                            <w:szCs w:val="22"/>
                          </w:rPr>
                          <w:id w:val="1223570413"/>
                          <w:placeholder>
                            <w:docPart w:val="9DD02863C17647A0A7ED6E18411EBB7F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bCs/>
                                <w:sz w:val="22"/>
                                <w:szCs w:val="22"/>
                              </w:rPr>
                              <w:id w:val="-602333007"/>
                              <w:placeholder>
                                <w:docPart w:val="C390C67BE2AB4AAEA423F8E1D33CB49A"/>
                              </w:placeholder>
                            </w:sdtPr>
                            <w:sdtEndPr/>
                            <w:sdtContent>
                              <w:r w:rsidR="000D0BEB">
                                <w:rPr>
                                  <w:bCs/>
                                  <w:sz w:val="22"/>
                                  <w:szCs w:val="22"/>
                                </w:rPr>
                                <w:t>в течение 5 календарных дней с момента получения заявки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8F21B8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64BC03B7" w:rsidR="00C900F7" w:rsidRPr="00581071" w:rsidRDefault="008F21B8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09702D">
            <w:rPr>
              <w:bCs/>
              <w:sz w:val="22"/>
              <w:szCs w:val="22"/>
            </w:rPr>
            <w:t>1</w:t>
          </w:r>
          <w:r w:rsidR="000D0BEB">
            <w:rPr>
              <w:bCs/>
              <w:sz w:val="22"/>
              <w:szCs w:val="22"/>
            </w:rPr>
            <w:t>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5EE8A015" w:rsidR="00ED1E4C" w:rsidRDefault="008F21B8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09702D">
            <w:rPr>
              <w:bCs/>
              <w:sz w:val="22"/>
              <w:szCs w:val="22"/>
            </w:rPr>
            <w:t>15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423D584C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0D0BEB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headerReference w:type="default" r:id="rId8"/>
          <w:footerReference w:type="default" r:id="rId9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238F6EA1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0D0BE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8F21B8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8F21B8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8F21B8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50B22629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0D0BE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35864752"/>
            <w:placeholder>
              <w:docPart w:val="E0D6C551EC084CB8B5554BC9204F4A0C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503407573"/>
                <w:placeholder>
                  <w:docPart w:val="C77584C218A2466B9D4FFAC248D065F6"/>
                </w:placeholder>
              </w:sdtPr>
              <w:sdtEndPr/>
              <w:sdtContent>
                <w:p w14:paraId="487A7451" w14:textId="73F681F8" w:rsidR="0009702D" w:rsidRDefault="00FF7450" w:rsidP="00FF7450">
                  <w:pPr>
                    <w:spacing w:after="0" w:line="240" w:lineRule="auto"/>
                    <w:ind w:right="141"/>
                    <w:jc w:val="both"/>
                    <w:rPr>
                      <w:i/>
                    </w:rPr>
                  </w:pPr>
                  <w:r>
                    <w:rPr>
                      <w:i/>
                    </w:rPr>
                    <w:t xml:space="preserve">6.1 </w:t>
                  </w:r>
                  <w:r w:rsidR="0009702D">
                    <w:rPr>
                      <w:i/>
                    </w:rPr>
                    <w:t xml:space="preserve">Установку </w:t>
                  </w:r>
                  <w:proofErr w:type="gramStart"/>
                  <w:r w:rsidR="0009702D">
                    <w:rPr>
                      <w:i/>
                    </w:rPr>
                    <w:t>пластинчатого  бойлера</w:t>
                  </w:r>
                  <w:proofErr w:type="gramEnd"/>
                  <w:r w:rsidR="0009702D">
                    <w:rPr>
                      <w:i/>
                    </w:rPr>
                    <w:t xml:space="preserve"> марки </w:t>
                  </w:r>
                  <w:proofErr w:type="spellStart"/>
                  <w:r w:rsidR="0009702D">
                    <w:rPr>
                      <w:i/>
                    </w:rPr>
                    <w:t>Ридан</w:t>
                  </w:r>
                  <w:proofErr w:type="spellEnd"/>
                  <w:r w:rsidR="0009702D">
                    <w:rPr>
                      <w:i/>
                    </w:rPr>
                    <w:t xml:space="preserve"> согласовать с  «Заказчиком»</w:t>
                  </w:r>
                </w:p>
                <w:p w14:paraId="1CCD1D4C" w14:textId="52E4F1B8" w:rsidR="0009702D" w:rsidRDefault="00FF7450" w:rsidP="00FF7450">
                  <w:pPr>
                    <w:spacing w:after="0" w:line="240" w:lineRule="auto"/>
                    <w:ind w:right="141"/>
                    <w:jc w:val="both"/>
                    <w:rPr>
                      <w:i/>
                    </w:rPr>
                  </w:pPr>
                  <w:r>
                    <w:rPr>
                      <w:i/>
                    </w:rPr>
                    <w:t xml:space="preserve">6.2. </w:t>
                  </w:r>
                  <w:r w:rsidR="0009702D">
                    <w:rPr>
                      <w:i/>
                    </w:rPr>
                    <w:t>Исполнитель отвечает за соблюдение требований безопасности при проведении работ.</w:t>
                  </w:r>
                </w:p>
                <w:p w14:paraId="03E9A63C" w14:textId="63F9BB54" w:rsidR="0009702D" w:rsidRDefault="00FF7450" w:rsidP="00FF7450">
                  <w:pPr>
                    <w:spacing w:after="0" w:line="240" w:lineRule="auto"/>
                    <w:ind w:right="141"/>
                    <w:jc w:val="both"/>
                    <w:rPr>
                      <w:i/>
                    </w:rPr>
                  </w:pPr>
                  <w:r>
                    <w:rPr>
                      <w:i/>
                    </w:rPr>
                    <w:t xml:space="preserve">6.3. </w:t>
                  </w:r>
                  <w:r w:rsidR="0009702D">
                    <w:rPr>
                      <w:i/>
                    </w:rPr>
                    <w:t>Предоставить техническую документацию по установленной форме.</w:t>
                  </w:r>
                </w:p>
                <w:p w14:paraId="359AF30F" w14:textId="3419FC88" w:rsidR="0009702D" w:rsidRDefault="00FF7450" w:rsidP="00FF7450">
                  <w:pPr>
                    <w:spacing w:after="0" w:line="240" w:lineRule="auto"/>
                    <w:ind w:right="141"/>
                    <w:jc w:val="both"/>
                    <w:rPr>
                      <w:i/>
                    </w:rPr>
                  </w:pPr>
                  <w:r>
                    <w:rPr>
                      <w:i/>
                    </w:rPr>
                    <w:t xml:space="preserve">6.4. </w:t>
                  </w:r>
                  <w:r w:rsidR="0009702D">
                    <w:rPr>
                      <w:i/>
                    </w:rPr>
                    <w:t xml:space="preserve">Все </w:t>
                  </w:r>
                  <w:proofErr w:type="gramStart"/>
                  <w:r w:rsidR="0009702D">
                    <w:rPr>
                      <w:i/>
                    </w:rPr>
                    <w:t>материалы  необходимые</w:t>
                  </w:r>
                  <w:proofErr w:type="gramEnd"/>
                  <w:r w:rsidR="0009702D">
                    <w:rPr>
                      <w:i/>
                    </w:rPr>
                    <w:t xml:space="preserve"> для проведения работ предоставляется «Исполнителем» с предоставления сертификатов соответствия.</w:t>
                  </w:r>
                </w:p>
                <w:p w14:paraId="146B672F" w14:textId="77777777" w:rsidR="0009702D" w:rsidRDefault="0009702D" w:rsidP="0009702D">
                  <w:pPr>
                    <w:spacing w:after="0" w:line="240" w:lineRule="auto"/>
                    <w:ind w:left="180" w:right="141"/>
                    <w:jc w:val="both"/>
                  </w:pPr>
                  <w:r w:rsidRPr="007D73B2">
                    <w:rPr>
                      <w:b/>
                    </w:rPr>
                    <w:t>Характеристика работ:</w:t>
                  </w:r>
                  <w:r w:rsidRPr="0000431C">
                    <w:t xml:space="preserve"> </w:t>
                  </w:r>
                </w:p>
                <w:p w14:paraId="77623CA7" w14:textId="7E94821E" w:rsidR="0009702D" w:rsidRDefault="00FF7450" w:rsidP="00FF7450">
                  <w:pPr>
                    <w:spacing w:after="0" w:line="240" w:lineRule="auto"/>
                    <w:ind w:right="141"/>
                    <w:jc w:val="both"/>
                    <w:rPr>
                      <w:i/>
                    </w:rPr>
                  </w:pPr>
                  <w:r>
                    <w:rPr>
                      <w:i/>
                    </w:rPr>
                    <w:t xml:space="preserve">6.5. </w:t>
                  </w:r>
                  <w:r w:rsidR="0009702D">
                    <w:rPr>
                      <w:i/>
                    </w:rPr>
                    <w:t>Произвести демонтаж распределительного узла и бойлера.</w:t>
                  </w:r>
                </w:p>
                <w:p w14:paraId="0EBDD6EB" w14:textId="2250BBBA" w:rsidR="0009702D" w:rsidRDefault="00FF7450" w:rsidP="00FF7450">
                  <w:pPr>
                    <w:spacing w:after="0" w:line="240" w:lineRule="auto"/>
                    <w:ind w:right="141"/>
                    <w:jc w:val="both"/>
                    <w:rPr>
                      <w:i/>
                    </w:rPr>
                  </w:pPr>
                  <w:r>
                    <w:rPr>
                      <w:i/>
                    </w:rPr>
                    <w:t xml:space="preserve">6.6. </w:t>
                  </w:r>
                  <w:r w:rsidR="0009702D">
                    <w:rPr>
                      <w:i/>
                    </w:rPr>
                    <w:t>Установить новый распределительный узел и запорную арматуру,</w:t>
                  </w:r>
                </w:p>
                <w:p w14:paraId="23EABFC7" w14:textId="0E3E87BE" w:rsidR="0009702D" w:rsidRDefault="00FF7450" w:rsidP="00FF7450">
                  <w:pPr>
                    <w:spacing w:after="0" w:line="240" w:lineRule="auto"/>
                    <w:ind w:right="141"/>
                    <w:jc w:val="both"/>
                    <w:rPr>
                      <w:i/>
                    </w:rPr>
                  </w:pPr>
                  <w:r>
                    <w:rPr>
                      <w:i/>
                    </w:rPr>
                    <w:t xml:space="preserve">6.7. </w:t>
                  </w:r>
                  <w:r w:rsidR="0009702D">
                    <w:rPr>
                      <w:i/>
                    </w:rPr>
                    <w:t xml:space="preserve">Произвести </w:t>
                  </w:r>
                  <w:proofErr w:type="gramStart"/>
                  <w:r w:rsidR="0009702D">
                    <w:rPr>
                      <w:i/>
                    </w:rPr>
                    <w:t>установку  пластинчатого</w:t>
                  </w:r>
                  <w:proofErr w:type="gramEnd"/>
                  <w:r w:rsidR="0009702D">
                    <w:rPr>
                      <w:i/>
                    </w:rPr>
                    <w:t xml:space="preserve"> бойлера марки </w:t>
                  </w:r>
                  <w:proofErr w:type="spellStart"/>
                  <w:r w:rsidR="0009702D">
                    <w:rPr>
                      <w:i/>
                    </w:rPr>
                    <w:t>Ридан</w:t>
                  </w:r>
                  <w:proofErr w:type="spellEnd"/>
                  <w:r w:rsidR="0009702D" w:rsidRPr="00856895">
                    <w:rPr>
                      <w:i/>
                    </w:rPr>
                    <w:t>;</w:t>
                  </w:r>
                </w:p>
                <w:p w14:paraId="7FCBF6ED" w14:textId="0FEA4E35" w:rsidR="0009702D" w:rsidRDefault="00FF7450" w:rsidP="00FF7450">
                  <w:pPr>
                    <w:spacing w:after="0" w:line="240" w:lineRule="auto"/>
                    <w:ind w:right="141"/>
                    <w:jc w:val="both"/>
                    <w:rPr>
                      <w:i/>
                    </w:rPr>
                  </w:pPr>
                  <w:r>
                    <w:rPr>
                      <w:i/>
                    </w:rPr>
                    <w:t xml:space="preserve">6.8. </w:t>
                  </w:r>
                  <w:r w:rsidR="0009702D">
                    <w:rPr>
                      <w:i/>
                    </w:rPr>
                    <w:t xml:space="preserve">Произвести прокладку </w:t>
                  </w:r>
                  <w:proofErr w:type="spellStart"/>
                  <w:r w:rsidR="0009702D">
                    <w:rPr>
                      <w:i/>
                    </w:rPr>
                    <w:t>теплотрубопроводов</w:t>
                  </w:r>
                  <w:proofErr w:type="spellEnd"/>
                  <w:r w:rsidR="0009702D">
                    <w:rPr>
                      <w:i/>
                    </w:rPr>
                    <w:t xml:space="preserve"> до бойлера </w:t>
                  </w:r>
                  <w:proofErr w:type="spellStart"/>
                  <w:r w:rsidR="0009702D">
                    <w:rPr>
                      <w:i/>
                    </w:rPr>
                    <w:t>Ду</w:t>
                  </w:r>
                  <w:proofErr w:type="spellEnd"/>
                  <w:r w:rsidR="0009702D">
                    <w:rPr>
                      <w:i/>
                    </w:rPr>
                    <w:t xml:space="preserve"> – 57 мм, </w:t>
                  </w:r>
                  <w:r w:rsidR="0009702D">
                    <w:rPr>
                      <w:i/>
                      <w:lang w:val="en-US"/>
                    </w:rPr>
                    <w:t>L</w:t>
                  </w:r>
                  <w:r w:rsidR="0009702D">
                    <w:rPr>
                      <w:i/>
                    </w:rPr>
                    <w:t xml:space="preserve"> –</w:t>
                  </w:r>
                  <w:r w:rsidR="0009702D" w:rsidRPr="00D829F5">
                    <w:rPr>
                      <w:i/>
                    </w:rPr>
                    <w:t xml:space="preserve"> 12 </w:t>
                  </w:r>
                  <w:r w:rsidR="0009702D">
                    <w:rPr>
                      <w:i/>
                    </w:rPr>
                    <w:t>м</w:t>
                  </w:r>
                  <w:r w:rsidR="0009702D" w:rsidRPr="00856895">
                    <w:rPr>
                      <w:i/>
                    </w:rPr>
                    <w:t>;</w:t>
                  </w:r>
                </w:p>
                <w:p w14:paraId="4ECCE6CC" w14:textId="2AC6F3FD" w:rsidR="0009702D" w:rsidRDefault="00FF7450" w:rsidP="00FF7450">
                  <w:pPr>
                    <w:spacing w:after="0" w:line="240" w:lineRule="auto"/>
                    <w:ind w:right="141"/>
                    <w:jc w:val="both"/>
                    <w:rPr>
                      <w:i/>
                    </w:rPr>
                  </w:pPr>
                  <w:r>
                    <w:rPr>
                      <w:i/>
                    </w:rPr>
                    <w:t xml:space="preserve">6.9. </w:t>
                  </w:r>
                  <w:r w:rsidR="0009702D">
                    <w:rPr>
                      <w:i/>
                    </w:rPr>
                    <w:t xml:space="preserve">Произвести прокладку ХВС </w:t>
                  </w:r>
                  <w:proofErr w:type="spellStart"/>
                  <w:r w:rsidR="0009702D">
                    <w:rPr>
                      <w:i/>
                    </w:rPr>
                    <w:t>Ду</w:t>
                  </w:r>
                  <w:proofErr w:type="spellEnd"/>
                  <w:r w:rsidR="0009702D">
                    <w:rPr>
                      <w:i/>
                    </w:rPr>
                    <w:t xml:space="preserve"> – 57 мм, </w:t>
                  </w:r>
                  <w:r w:rsidR="0009702D">
                    <w:rPr>
                      <w:i/>
                      <w:lang w:val="en-US"/>
                    </w:rPr>
                    <w:t>L</w:t>
                  </w:r>
                  <w:r w:rsidR="0009702D">
                    <w:rPr>
                      <w:i/>
                    </w:rPr>
                    <w:t xml:space="preserve"> – 9 м</w:t>
                  </w:r>
                  <w:r w:rsidR="0009702D" w:rsidRPr="00577FC4">
                    <w:rPr>
                      <w:i/>
                    </w:rPr>
                    <w:t>;</w:t>
                  </w:r>
                </w:p>
                <w:p w14:paraId="25BEEDF6" w14:textId="2D8AF53F" w:rsidR="0009702D" w:rsidRDefault="00FF7450" w:rsidP="00FF7450">
                  <w:pPr>
                    <w:spacing w:after="0" w:line="240" w:lineRule="auto"/>
                    <w:ind w:right="141"/>
                    <w:jc w:val="both"/>
                    <w:rPr>
                      <w:i/>
                    </w:rPr>
                  </w:pPr>
                  <w:r>
                    <w:rPr>
                      <w:i/>
                    </w:rPr>
                    <w:t xml:space="preserve">6.10. </w:t>
                  </w:r>
                  <w:r w:rsidR="0009702D">
                    <w:rPr>
                      <w:i/>
                    </w:rPr>
                    <w:t xml:space="preserve">Произвести прокладку ГВС </w:t>
                  </w:r>
                  <w:proofErr w:type="spellStart"/>
                  <w:r w:rsidR="0009702D">
                    <w:rPr>
                      <w:i/>
                    </w:rPr>
                    <w:t>Ду</w:t>
                  </w:r>
                  <w:proofErr w:type="spellEnd"/>
                  <w:r w:rsidR="0009702D">
                    <w:rPr>
                      <w:i/>
                    </w:rPr>
                    <w:t xml:space="preserve"> – 57 мм, </w:t>
                  </w:r>
                  <w:r w:rsidR="0009702D">
                    <w:rPr>
                      <w:i/>
                      <w:lang w:val="en-US"/>
                    </w:rPr>
                    <w:t>L</w:t>
                  </w:r>
                  <w:r w:rsidR="0009702D">
                    <w:rPr>
                      <w:i/>
                    </w:rPr>
                    <w:t xml:space="preserve"> – 7 м</w:t>
                  </w:r>
                  <w:r w:rsidR="0009702D" w:rsidRPr="00577FC4">
                    <w:rPr>
                      <w:i/>
                    </w:rPr>
                    <w:t>;</w:t>
                  </w:r>
                </w:p>
                <w:p w14:paraId="28BBC5A5" w14:textId="46EF3E8A" w:rsidR="0009702D" w:rsidRPr="00577FC4" w:rsidRDefault="00FF7450" w:rsidP="00FF7450">
                  <w:pPr>
                    <w:spacing w:after="0" w:line="240" w:lineRule="auto"/>
                    <w:ind w:right="141"/>
                    <w:jc w:val="both"/>
                    <w:rPr>
                      <w:i/>
                    </w:rPr>
                  </w:pPr>
                  <w:r>
                    <w:rPr>
                      <w:i/>
                    </w:rPr>
                    <w:t xml:space="preserve">6.11. </w:t>
                  </w:r>
                  <w:r w:rsidR="0009702D">
                    <w:rPr>
                      <w:i/>
                    </w:rPr>
                    <w:t xml:space="preserve">Произвести промывку и </w:t>
                  </w:r>
                  <w:proofErr w:type="spellStart"/>
                  <w:proofErr w:type="gramStart"/>
                  <w:r w:rsidR="0009702D">
                    <w:rPr>
                      <w:i/>
                    </w:rPr>
                    <w:t>опрессовку</w:t>
                  </w:r>
                  <w:proofErr w:type="spellEnd"/>
                  <w:r w:rsidR="0009702D">
                    <w:rPr>
                      <w:i/>
                    </w:rPr>
                    <w:t xml:space="preserve">  магистральных</w:t>
                  </w:r>
                  <w:proofErr w:type="gramEnd"/>
                  <w:r w:rsidR="0009702D">
                    <w:rPr>
                      <w:i/>
                    </w:rPr>
                    <w:t xml:space="preserve"> трубопроводов</w:t>
                  </w:r>
                  <w:r w:rsidR="0009702D" w:rsidRPr="00577FC4">
                    <w:rPr>
                      <w:i/>
                    </w:rPr>
                    <w:t>;</w:t>
                  </w:r>
                </w:p>
                <w:p w14:paraId="4D33CACD" w14:textId="354E2AD3" w:rsidR="000D0BEB" w:rsidRPr="0009702D" w:rsidRDefault="00FF7450" w:rsidP="00FF7450">
                  <w:pPr>
                    <w:spacing w:after="0" w:line="240" w:lineRule="auto"/>
                    <w:ind w:right="141"/>
                    <w:jc w:val="both"/>
                    <w:rPr>
                      <w:i/>
                    </w:rPr>
                  </w:pPr>
                  <w:r>
                    <w:rPr>
                      <w:i/>
                    </w:rPr>
                    <w:t>6.12</w:t>
                  </w:r>
                  <w:r w:rsidR="0009702D">
                    <w:rPr>
                      <w:i/>
                    </w:rPr>
                    <w:t xml:space="preserve">Нанести в два слоя антикоррозийное покрытие на </w:t>
                  </w:r>
                  <w:proofErr w:type="spellStart"/>
                  <w:r w:rsidR="0009702D">
                    <w:rPr>
                      <w:i/>
                    </w:rPr>
                    <w:t>теплотрубопроводы</w:t>
                  </w:r>
                  <w:proofErr w:type="spellEnd"/>
                  <w:r w:rsidR="0009702D">
                    <w:rPr>
                      <w:i/>
                    </w:rPr>
                    <w:t>.</w:t>
                  </w:r>
                </w:p>
              </w:sdtContent>
            </w:sdt>
          </w:sdtContent>
        </w:sdt>
        <w:p w14:paraId="79095632" w14:textId="61042297" w:rsidR="00ED1E4C" w:rsidRPr="00E16873" w:rsidRDefault="008F21B8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7DB4E4BB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0D0BE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0D0BE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10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6AED85D2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0D0BE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8F21B8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p w14:paraId="6B870160" w14:textId="69C5C085" w:rsidR="00BE6EE5" w:rsidRPr="00E16873" w:rsidRDefault="008F21B8" w:rsidP="00E16873">
      <w:pPr>
        <w:spacing w:after="0" w:line="240" w:lineRule="auto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Cs/>
          </w:rPr>
          <w:id w:val="-1874073840"/>
          <w:placeholder>
            <w:docPart w:val="85C8366ECCFC48D98D48486C44251E6A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96598487"/>
              <w:placeholder>
                <w:docPart w:val="F5E82C37D4624972896F3B230C3EC6F8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bCs/>
                  </w:rPr>
                  <w:id w:val="-1992171446"/>
                  <w:placeholder>
                    <w:docPart w:val="E10C5B5A49D147DA87A8A5024AC86B3D"/>
                  </w:placeholder>
                </w:sdtPr>
                <w:sdtEndPr/>
                <w:sdtContent>
                  <w:r w:rsidR="000D0BEB">
                    <w:rPr>
                      <w:rFonts w:ascii="Verdana" w:hAnsi="Verdana" w:cs="Verdana"/>
                    </w:rPr>
                    <w:t xml:space="preserve">Гарантийный срок на результат подрядных работ составляет 12 </w:t>
                  </w:r>
                  <w:proofErr w:type="spellStart"/>
                  <w:r w:rsidR="000D0BEB">
                    <w:rPr>
                      <w:rFonts w:ascii="Verdana" w:hAnsi="Verdana" w:cs="Verdana"/>
                    </w:rPr>
                    <w:t>меяцев</w:t>
                  </w:r>
                  <w:proofErr w:type="spellEnd"/>
                  <w:r w:rsidR="000D0BEB">
                    <w:rPr>
                      <w:rFonts w:ascii="Verdana" w:hAnsi="Verdana" w:cs="Verdana"/>
                    </w:rPr>
                    <w:t xml:space="preserve"> с момента подписания Сторонами акта о приемке выполненных работ по форме КС -2, Справки о стоимости выполненных работ и затрат по форме КС-3</w:t>
                  </w:r>
                  <w:r w:rsidR="000D0BEB">
                    <w:rPr>
                      <w:rFonts w:ascii="Times New Roman" w:hAnsi="Times New Roman" w:cs="Times New Roman"/>
                      <w:bCs/>
                    </w:rPr>
                    <w:t>.</w:t>
                  </w:r>
                </w:sdtContent>
              </w:sdt>
            </w:sdtContent>
          </w:sdt>
        </w:sdtContent>
      </w:sdt>
    </w:p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223B8F57" w:rsidR="00B41BE0" w:rsidRPr="00B41BE0" w:rsidRDefault="000D0BEB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 к Техническому заданию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8F21B8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61F6B1BA" w:rsidR="00B41BE0" w:rsidRPr="00B41BE0" w:rsidRDefault="000D0BEB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8F21B8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p w14:paraId="5569197D" w14:textId="77777777" w:rsidR="00891EA0" w:rsidRDefault="008F21B8" w:rsidP="00543849">
      <w:pPr>
        <w:spacing w:after="0" w:line="240" w:lineRule="auto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Cs/>
          </w:rPr>
          <w:id w:val="-1224755556"/>
          <w:placeholder>
            <w:docPart w:val="343B60DCA0DF4A848CDE34C196F7831E"/>
          </w:placeholder>
          <w:showingPlcHdr/>
        </w:sdtPr>
        <w:sdtEndPr/>
        <w:sdtContent>
          <w:r w:rsidR="00891EA0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sdtContent>
      </w:sdt>
    </w:p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41122495"/>
            <w:placeholder>
              <w:docPart w:val="7BCDA7305497457FAF26516CE694A627"/>
            </w:placeholder>
          </w:sdtPr>
          <w:sdtEndPr/>
          <w:sdtContent>
            <w:p w14:paraId="13489D7D" w14:textId="77777777" w:rsidR="000D0BEB" w:rsidRDefault="000D0BEB" w:rsidP="000D0BEB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Акционерное общество «Челябинскгоргаз»</w:t>
              </w:r>
            </w:p>
            <w:p w14:paraId="63CE7F14" w14:textId="77777777" w:rsidR="000D0BEB" w:rsidRDefault="000D0BEB" w:rsidP="000D0BEB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АО «Челябинскгоргаз»</w:t>
              </w:r>
            </w:p>
            <w:p w14:paraId="03EE04BA" w14:textId="77777777" w:rsidR="000D0BEB" w:rsidRDefault="000D0BEB" w:rsidP="000D0BEB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Место нахождения и почтовый адрес: 454087, г. Челябинск, ул. Рылеева, д. 8.</w:t>
              </w:r>
            </w:p>
            <w:p w14:paraId="5D37FA9B" w14:textId="77777777" w:rsidR="000D0BEB" w:rsidRDefault="000D0BEB" w:rsidP="000D0BEB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Контактное лицо: Малышев Алексей Борисович: 8 (351) 260-81-20</w:t>
              </w:r>
            </w:p>
            <w:p w14:paraId="20665638" w14:textId="17DD5CE7" w:rsidR="00BE6EE5" w:rsidRPr="000D0BEB" w:rsidRDefault="000D0BEB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 xml:space="preserve">Адрес электронной почты: </w:t>
              </w:r>
              <w:r>
                <w:rPr>
                  <w:rFonts w:ascii="Times New Roman" w:hAnsi="Times New Roman" w:cs="Times New Roman"/>
                  <w:bCs/>
                  <w:lang w:val="en-US"/>
                </w:rPr>
                <w:t>A</w:t>
              </w:r>
              <w:r w:rsidRPr="00FB0005">
                <w:rPr>
                  <w:rFonts w:ascii="Times New Roman" w:hAnsi="Times New Roman" w:cs="Times New Roman"/>
                  <w:bCs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bCs/>
                  <w:lang w:val="en-US"/>
                </w:rPr>
                <w:t>Malyshev</w:t>
              </w:r>
              <w:proofErr w:type="spellEnd"/>
              <w:r w:rsidRPr="00FB0005">
                <w:rPr>
                  <w:rFonts w:ascii="Times New Roman" w:hAnsi="Times New Roman" w:cs="Times New Roman"/>
                  <w:bCs/>
                </w:rPr>
                <w:t>@</w:t>
              </w:r>
              <w:proofErr w:type="spellStart"/>
              <w:r>
                <w:rPr>
                  <w:rFonts w:ascii="Times New Roman" w:hAnsi="Times New Roman" w:cs="Times New Roman"/>
                  <w:bCs/>
                  <w:lang w:val="en-US"/>
                </w:rPr>
                <w:t>chelgaz</w:t>
              </w:r>
              <w:proofErr w:type="spellEnd"/>
              <w:r w:rsidRPr="00FB0005">
                <w:rPr>
                  <w:rFonts w:ascii="Times New Roman" w:hAnsi="Times New Roman" w:cs="Times New Roman"/>
                  <w:bCs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bCs/>
                  <w:lang w:val="en-US"/>
                </w:rPr>
                <w:t>ru</w:t>
              </w:r>
              <w:proofErr w:type="spellEnd"/>
            </w:p>
          </w:sdtContent>
        </w:sdt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-1413466443"/>
                    <w:placeholder>
                      <w:docPart w:val="DD1FD1FD2235480BA1E9E280151BDC55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 w:cs="Times New Roman"/>
                          <w:bCs/>
                        </w:rPr>
                        <w:id w:val="367810105"/>
                        <w:placeholder>
                          <w:docPart w:val="79E42F9021934D5B9934A735B6EEB70A"/>
                        </w:placeholder>
                      </w:sdtPr>
                      <w:sdtEndPr/>
                      <w:sdtContent>
                        <w:p w14:paraId="2F8F5F15" w14:textId="1C4AB3A4" w:rsidR="00A849BB" w:rsidRDefault="000D0BEB" w:rsidP="000D0BEB">
                          <w:pPr>
                            <w:ind w:left="360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Cs/>
                            </w:rPr>
                            <w:t>Приложение №1- Сметная документация</w:t>
                          </w:r>
                        </w:p>
                      </w:sdtContent>
                    </w:sdt>
                  </w:sdtContent>
                </w:sdt>
              </w:sdtContent>
            </w:sdt>
            <w:p w14:paraId="2A3F7728" w14:textId="77777777" w:rsidR="00891EA0" w:rsidRDefault="008F21B8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BE4F2A" w14:textId="77777777" w:rsidR="008F21B8" w:rsidRDefault="008F21B8" w:rsidP="0015434A">
      <w:pPr>
        <w:spacing w:after="0" w:line="240" w:lineRule="auto"/>
      </w:pPr>
      <w:r>
        <w:separator/>
      </w:r>
    </w:p>
  </w:endnote>
  <w:endnote w:type="continuationSeparator" w:id="0">
    <w:p w14:paraId="334103C5" w14:textId="77777777" w:rsidR="008F21B8" w:rsidRDefault="008F21B8" w:rsidP="0015434A">
      <w:pPr>
        <w:spacing w:after="0" w:line="240" w:lineRule="auto"/>
      </w:pPr>
      <w:r>
        <w:continuationSeparator/>
      </w:r>
    </w:p>
  </w:endnote>
  <w:endnote w:type="continuationNotice" w:id="1">
    <w:p w14:paraId="3CC0B242" w14:textId="77777777" w:rsidR="008F21B8" w:rsidRDefault="008F21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FF7450">
          <w:rPr>
            <w:rFonts w:ascii="Times New Roman" w:hAnsi="Times New Roman" w:cs="Times New Roman"/>
            <w:noProof/>
          </w:rPr>
          <w:t>5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3AAD99" w14:textId="77777777" w:rsidR="008F21B8" w:rsidRDefault="008F21B8" w:rsidP="0015434A">
      <w:pPr>
        <w:spacing w:after="0" w:line="240" w:lineRule="auto"/>
      </w:pPr>
      <w:r>
        <w:separator/>
      </w:r>
    </w:p>
  </w:footnote>
  <w:footnote w:type="continuationSeparator" w:id="0">
    <w:p w14:paraId="295D58D5" w14:textId="77777777" w:rsidR="008F21B8" w:rsidRDefault="008F21B8" w:rsidP="0015434A">
      <w:pPr>
        <w:spacing w:after="0" w:line="240" w:lineRule="auto"/>
      </w:pPr>
      <w:r>
        <w:continuationSeparator/>
      </w:r>
    </w:p>
  </w:footnote>
  <w:footnote w:type="continuationNotice" w:id="1">
    <w:p w14:paraId="2B0CC833" w14:textId="77777777" w:rsidR="008F21B8" w:rsidRDefault="008F21B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63458" w14:textId="77777777" w:rsidR="00960485" w:rsidRDefault="0096048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138A5"/>
    <w:multiLevelType w:val="multilevel"/>
    <w:tmpl w:val="178223C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2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4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6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4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02D"/>
    <w:rsid w:val="00097963"/>
    <w:rsid w:val="000A46BC"/>
    <w:rsid w:val="000B20E0"/>
    <w:rsid w:val="000B4742"/>
    <w:rsid w:val="000C3D12"/>
    <w:rsid w:val="000D0BEB"/>
    <w:rsid w:val="000D12DC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62CFB"/>
    <w:rsid w:val="00370A40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E75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1A03"/>
    <w:rsid w:val="008B3F50"/>
    <w:rsid w:val="008B4598"/>
    <w:rsid w:val="008B5F89"/>
    <w:rsid w:val="008C4F8E"/>
    <w:rsid w:val="008D0F18"/>
    <w:rsid w:val="008D6A1D"/>
    <w:rsid w:val="008F0645"/>
    <w:rsid w:val="008F21B8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5E1B"/>
    <w:rsid w:val="00BD208B"/>
    <w:rsid w:val="00BE6EE5"/>
    <w:rsid w:val="00BF7F65"/>
    <w:rsid w:val="00C01E63"/>
    <w:rsid w:val="00C055DA"/>
    <w:rsid w:val="00C12283"/>
    <w:rsid w:val="00C22560"/>
    <w:rsid w:val="00C338BF"/>
    <w:rsid w:val="00C53F59"/>
    <w:rsid w:val="00C74026"/>
    <w:rsid w:val="00C87CEC"/>
    <w:rsid w:val="00C900F7"/>
    <w:rsid w:val="00C975A1"/>
    <w:rsid w:val="00CA0C15"/>
    <w:rsid w:val="00CA6C53"/>
    <w:rsid w:val="00CB0DF9"/>
    <w:rsid w:val="00CC305A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6873"/>
    <w:rsid w:val="00E270AE"/>
    <w:rsid w:val="00E32A90"/>
    <w:rsid w:val="00E34A6C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84D10"/>
    <w:rsid w:val="00FB7510"/>
    <w:rsid w:val="00FC3EC8"/>
    <w:rsid w:val="00FC5595"/>
    <w:rsid w:val="00FE03ED"/>
    <w:rsid w:val="00FF342C"/>
    <w:rsid w:val="00FF5B19"/>
    <w:rsid w:val="00FF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F23B8D-448C-47F1-98B0-0E755CAB2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B7F9A982FAD46AAB65738636229886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CC77A78-6281-4339-A41C-2615E900B6F0}"/>
      </w:docPartPr>
      <w:docPartBody>
        <w:p w:rsidR="008B5212" w:rsidRDefault="002073BA" w:rsidP="002073BA">
          <w:pPr>
            <w:pStyle w:val="BB7F9A982FAD46AAB65738636229886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15AA86648AC4996BD506CD739EEAB2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F6B215-A2B4-4A9B-B16A-469AA085D616}"/>
      </w:docPartPr>
      <w:docPartBody>
        <w:p w:rsidR="008B5212" w:rsidRDefault="002073BA" w:rsidP="002073BA">
          <w:pPr>
            <w:pStyle w:val="515AA86648AC4996BD506CD739EEAB2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3D65C5A2F5E423DAACA251E8357455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7693B6-405C-4261-9275-30523FC6C056}"/>
      </w:docPartPr>
      <w:docPartBody>
        <w:p w:rsidR="008B5212" w:rsidRDefault="002073BA" w:rsidP="002073BA">
          <w:pPr>
            <w:pStyle w:val="43D65C5A2F5E423DAACA251E8357455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B856712EDD3489DA42A7F0DDBE52F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67FC186-ED48-44F7-AB04-DE8B61DED1C8}"/>
      </w:docPartPr>
      <w:docPartBody>
        <w:p w:rsidR="008B5212" w:rsidRDefault="002073BA" w:rsidP="002073BA">
          <w:pPr>
            <w:pStyle w:val="2B856712EDD3489DA42A7F0DDBE52F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5BC6AD5E664BD4B8886697CAC0B4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7E1AF8-9D88-490F-BD53-4EC774306D31}"/>
      </w:docPartPr>
      <w:docPartBody>
        <w:p w:rsidR="008B5212" w:rsidRDefault="002073BA" w:rsidP="002073BA">
          <w:pPr>
            <w:pStyle w:val="D35BC6AD5E664BD4B8886697CAC0B48C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7E556413A20453E96FF6178055821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3BEB27-6453-4B36-BB30-DE481776744B}"/>
      </w:docPartPr>
      <w:docPartBody>
        <w:p w:rsidR="008B5212" w:rsidRDefault="002073BA" w:rsidP="002073BA">
          <w:pPr>
            <w:pStyle w:val="E7E556413A20453E96FF61780558214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9D68E4A0254FC3827622C3E34940D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5D167A6-8B48-49DF-A71F-252F14F21B57}"/>
      </w:docPartPr>
      <w:docPartBody>
        <w:p w:rsidR="008B5212" w:rsidRDefault="002073BA" w:rsidP="002073BA">
          <w:pPr>
            <w:pStyle w:val="F69D68E4A0254FC3827622C3E34940D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AC905143B87441BADB29F9DFEBF924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20157B6-EE33-4163-B10B-AB9A1FA3EB6C}"/>
      </w:docPartPr>
      <w:docPartBody>
        <w:p w:rsidR="008B5212" w:rsidRDefault="002073BA" w:rsidP="002073BA">
          <w:pPr>
            <w:pStyle w:val="2AC905143B87441BADB29F9DFEBF9244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E175A90371634ED2AE4165DF3B2164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E4F327-A116-4767-995E-44B4813D9302}"/>
      </w:docPartPr>
      <w:docPartBody>
        <w:p w:rsidR="008B5212" w:rsidRDefault="002073BA" w:rsidP="002073BA">
          <w:pPr>
            <w:pStyle w:val="E175A90371634ED2AE4165DF3B216488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952BA921DD2A4D26A6A43C7FB0E6FF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705881-4256-4344-A77E-099070C6640B}"/>
      </w:docPartPr>
      <w:docPartBody>
        <w:p w:rsidR="008B5212" w:rsidRDefault="002073BA" w:rsidP="002073BA">
          <w:pPr>
            <w:pStyle w:val="952BA921DD2A4D26A6A43C7FB0E6FFE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23BCE44B5634C86A5431F38C5D414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267AF2D-9D14-42B1-A700-1128959EEFA2}"/>
      </w:docPartPr>
      <w:docPartBody>
        <w:p w:rsidR="008B5212" w:rsidRDefault="002073BA" w:rsidP="002073BA">
          <w:pPr>
            <w:pStyle w:val="B23BCE44B5634C86A5431F38C5D41425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FA5EEF18E1C842C48D2D798C6B15AF3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5E8C71-D99F-4FD2-BE38-ABD2B8F76916}"/>
      </w:docPartPr>
      <w:docPartBody>
        <w:p w:rsidR="008B5212" w:rsidRDefault="002073BA" w:rsidP="002073BA">
          <w:pPr>
            <w:pStyle w:val="FA5EEF18E1C842C48D2D798C6B15AF31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9DD02863C17647A0A7ED6E18411EBB7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E66F94-305F-4645-BC07-F3B37767E894}"/>
      </w:docPartPr>
      <w:docPartBody>
        <w:p w:rsidR="008B5212" w:rsidRDefault="002073BA" w:rsidP="002073BA">
          <w:pPr>
            <w:pStyle w:val="9DD02863C17647A0A7ED6E18411EBB7F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390C67BE2AB4AAEA423F8E1D33CB4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8042BF9-84CB-49A6-9122-7767A5421A2C}"/>
      </w:docPartPr>
      <w:docPartBody>
        <w:p w:rsidR="008B5212" w:rsidRDefault="002073BA" w:rsidP="002073BA">
          <w:pPr>
            <w:pStyle w:val="C390C67BE2AB4AAEA423F8E1D33CB49A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E0D6C551EC084CB8B5554BC9204F4A0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AD57BA6-1AD0-4653-9B9C-01D45E12142C}"/>
      </w:docPartPr>
      <w:docPartBody>
        <w:p w:rsidR="008B5212" w:rsidRDefault="002073BA" w:rsidP="002073BA">
          <w:pPr>
            <w:pStyle w:val="E0D6C551EC084CB8B5554BC9204F4A0C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5E82C37D4624972896F3B230C3EC6F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70CD4E0-3CDF-4833-A943-0A370DCEFFB9}"/>
      </w:docPartPr>
      <w:docPartBody>
        <w:p w:rsidR="008B5212" w:rsidRDefault="002073BA" w:rsidP="002073BA">
          <w:pPr>
            <w:pStyle w:val="F5E82C37D4624972896F3B230C3EC6F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E10C5B5A49D147DA87A8A5024AC86B3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D4BB444-6AFB-4137-A03F-8BF7389D8C01}"/>
      </w:docPartPr>
      <w:docPartBody>
        <w:p w:rsidR="008B5212" w:rsidRDefault="002073BA" w:rsidP="002073BA">
          <w:pPr>
            <w:pStyle w:val="E10C5B5A49D147DA87A8A5024AC86B3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7BCDA7305497457FAF26516CE694A62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B0F1BE-558A-4252-A800-568284A273DF}"/>
      </w:docPartPr>
      <w:docPartBody>
        <w:p w:rsidR="008B5212" w:rsidRDefault="002073BA" w:rsidP="002073BA">
          <w:pPr>
            <w:pStyle w:val="7BCDA7305497457FAF26516CE694A62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D1FD1FD2235480BA1E9E280151BDC5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E56670-6EBC-4774-8686-AC721125ABAF}"/>
      </w:docPartPr>
      <w:docPartBody>
        <w:p w:rsidR="008B5212" w:rsidRDefault="002073BA" w:rsidP="002073BA">
          <w:pPr>
            <w:pStyle w:val="DD1FD1FD2235480BA1E9E280151BDC5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79E42F9021934D5B9934A735B6EEB7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709FC68-DB47-489F-AF16-E3D35C332F33}"/>
      </w:docPartPr>
      <w:docPartBody>
        <w:p w:rsidR="008B5212" w:rsidRDefault="002073BA" w:rsidP="002073BA">
          <w:pPr>
            <w:pStyle w:val="79E42F9021934D5B9934A735B6EEB70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1BF47FB0C9DE4BE7A72C796117A44A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DBBBFF-AD70-488B-8985-01DB43AC5899}"/>
      </w:docPartPr>
      <w:docPartBody>
        <w:p w:rsidR="00EF37C7" w:rsidRDefault="008B5212" w:rsidP="008B5212">
          <w:pPr>
            <w:pStyle w:val="1BF47FB0C9DE4BE7A72C796117A44AA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E66F757125D4FB4BC74D181D17EE62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32D472-CE49-4DDE-AE63-E76BD3727FF9}"/>
      </w:docPartPr>
      <w:docPartBody>
        <w:p w:rsidR="00EF37C7" w:rsidRDefault="008B5212" w:rsidP="008B5212">
          <w:pPr>
            <w:pStyle w:val="FE66F757125D4FB4BC74D181D17EE62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7584C218A2466B9D4FFAC248D065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2C8528-6761-4C4D-925F-B378130E3533}"/>
      </w:docPartPr>
      <w:docPartBody>
        <w:p w:rsidR="00EF37C7" w:rsidRDefault="008B5212" w:rsidP="008B5212">
          <w:pPr>
            <w:pStyle w:val="C77584C218A2466B9D4FFAC248D065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109E2"/>
    <w:rsid w:val="001008A7"/>
    <w:rsid w:val="00106AAC"/>
    <w:rsid w:val="00163F6A"/>
    <w:rsid w:val="001A4D46"/>
    <w:rsid w:val="001D1A0A"/>
    <w:rsid w:val="002022D8"/>
    <w:rsid w:val="002073BA"/>
    <w:rsid w:val="0021696C"/>
    <w:rsid w:val="00255F0A"/>
    <w:rsid w:val="0033661E"/>
    <w:rsid w:val="00345CBA"/>
    <w:rsid w:val="00360684"/>
    <w:rsid w:val="003628AA"/>
    <w:rsid w:val="003B2DB7"/>
    <w:rsid w:val="00413FCD"/>
    <w:rsid w:val="00437D69"/>
    <w:rsid w:val="00442F29"/>
    <w:rsid w:val="00494236"/>
    <w:rsid w:val="004A07FF"/>
    <w:rsid w:val="00507C11"/>
    <w:rsid w:val="00517C23"/>
    <w:rsid w:val="0053082A"/>
    <w:rsid w:val="00555830"/>
    <w:rsid w:val="00572CE8"/>
    <w:rsid w:val="0066693E"/>
    <w:rsid w:val="0068569E"/>
    <w:rsid w:val="006F3B9E"/>
    <w:rsid w:val="00726D2F"/>
    <w:rsid w:val="00732B73"/>
    <w:rsid w:val="00742956"/>
    <w:rsid w:val="00751A76"/>
    <w:rsid w:val="00765605"/>
    <w:rsid w:val="007C6310"/>
    <w:rsid w:val="00821507"/>
    <w:rsid w:val="008535E3"/>
    <w:rsid w:val="00873910"/>
    <w:rsid w:val="008B5212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2FB6"/>
    <w:rsid w:val="00D65161"/>
    <w:rsid w:val="00D652C7"/>
    <w:rsid w:val="00D756EA"/>
    <w:rsid w:val="00DA7CA5"/>
    <w:rsid w:val="00DF468A"/>
    <w:rsid w:val="00E35E31"/>
    <w:rsid w:val="00E61E73"/>
    <w:rsid w:val="00EF37C7"/>
    <w:rsid w:val="00F012DC"/>
    <w:rsid w:val="00F44AB3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B5212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BB7F9A982FAD46AAB65738636229886F">
    <w:name w:val="BB7F9A982FAD46AAB65738636229886F"/>
    <w:rsid w:val="002073BA"/>
    <w:pPr>
      <w:spacing w:after="160" w:line="259" w:lineRule="auto"/>
    </w:pPr>
  </w:style>
  <w:style w:type="paragraph" w:customStyle="1" w:styleId="515AA86648AC4996BD506CD739EEAB21">
    <w:name w:val="515AA86648AC4996BD506CD739EEAB21"/>
    <w:rsid w:val="002073BA"/>
    <w:pPr>
      <w:spacing w:after="160" w:line="259" w:lineRule="auto"/>
    </w:pPr>
  </w:style>
  <w:style w:type="paragraph" w:customStyle="1" w:styleId="43D65C5A2F5E423DAACA251E83574550">
    <w:name w:val="43D65C5A2F5E423DAACA251E83574550"/>
    <w:rsid w:val="002073BA"/>
    <w:pPr>
      <w:spacing w:after="160" w:line="259" w:lineRule="auto"/>
    </w:pPr>
  </w:style>
  <w:style w:type="paragraph" w:customStyle="1" w:styleId="2B856712EDD3489DA42A7F0DDBE52F1E">
    <w:name w:val="2B856712EDD3489DA42A7F0DDBE52F1E"/>
    <w:rsid w:val="002073BA"/>
    <w:pPr>
      <w:spacing w:after="160" w:line="259" w:lineRule="auto"/>
    </w:pPr>
  </w:style>
  <w:style w:type="paragraph" w:customStyle="1" w:styleId="D35BC6AD5E664BD4B8886697CAC0B48C">
    <w:name w:val="D35BC6AD5E664BD4B8886697CAC0B48C"/>
    <w:rsid w:val="002073BA"/>
    <w:pPr>
      <w:spacing w:after="160" w:line="259" w:lineRule="auto"/>
    </w:pPr>
  </w:style>
  <w:style w:type="paragraph" w:customStyle="1" w:styleId="E7E556413A20453E96FF617805582140">
    <w:name w:val="E7E556413A20453E96FF617805582140"/>
    <w:rsid w:val="002073BA"/>
    <w:pPr>
      <w:spacing w:after="160" w:line="259" w:lineRule="auto"/>
    </w:pPr>
  </w:style>
  <w:style w:type="paragraph" w:customStyle="1" w:styleId="F69D68E4A0254FC3827622C3E34940D2">
    <w:name w:val="F69D68E4A0254FC3827622C3E34940D2"/>
    <w:rsid w:val="002073BA"/>
    <w:pPr>
      <w:spacing w:after="160" w:line="259" w:lineRule="auto"/>
    </w:pPr>
  </w:style>
  <w:style w:type="paragraph" w:customStyle="1" w:styleId="2AC905143B87441BADB29F9DFEBF9244">
    <w:name w:val="2AC905143B87441BADB29F9DFEBF9244"/>
    <w:rsid w:val="002073BA"/>
    <w:pPr>
      <w:spacing w:after="160" w:line="259" w:lineRule="auto"/>
    </w:pPr>
  </w:style>
  <w:style w:type="paragraph" w:customStyle="1" w:styleId="E175A90371634ED2AE4165DF3B216488">
    <w:name w:val="E175A90371634ED2AE4165DF3B216488"/>
    <w:rsid w:val="002073BA"/>
    <w:pPr>
      <w:spacing w:after="160" w:line="259" w:lineRule="auto"/>
    </w:pPr>
  </w:style>
  <w:style w:type="paragraph" w:customStyle="1" w:styleId="952BA921DD2A4D26A6A43C7FB0E6FFE5">
    <w:name w:val="952BA921DD2A4D26A6A43C7FB0E6FFE5"/>
    <w:rsid w:val="002073BA"/>
    <w:pPr>
      <w:spacing w:after="160" w:line="259" w:lineRule="auto"/>
    </w:pPr>
  </w:style>
  <w:style w:type="paragraph" w:customStyle="1" w:styleId="B23BCE44B5634C86A5431F38C5D41425">
    <w:name w:val="B23BCE44B5634C86A5431F38C5D41425"/>
    <w:rsid w:val="002073BA"/>
    <w:pPr>
      <w:spacing w:after="160" w:line="259" w:lineRule="auto"/>
    </w:pPr>
  </w:style>
  <w:style w:type="paragraph" w:customStyle="1" w:styleId="FA5EEF18E1C842C48D2D798C6B15AF31">
    <w:name w:val="FA5EEF18E1C842C48D2D798C6B15AF31"/>
    <w:rsid w:val="002073BA"/>
    <w:pPr>
      <w:spacing w:after="160" w:line="259" w:lineRule="auto"/>
    </w:pPr>
  </w:style>
  <w:style w:type="paragraph" w:customStyle="1" w:styleId="9DD02863C17647A0A7ED6E18411EBB7F">
    <w:name w:val="9DD02863C17647A0A7ED6E18411EBB7F"/>
    <w:rsid w:val="002073BA"/>
    <w:pPr>
      <w:spacing w:after="160" w:line="259" w:lineRule="auto"/>
    </w:pPr>
  </w:style>
  <w:style w:type="paragraph" w:customStyle="1" w:styleId="C390C67BE2AB4AAEA423F8E1D33CB49A">
    <w:name w:val="C390C67BE2AB4AAEA423F8E1D33CB49A"/>
    <w:rsid w:val="002073BA"/>
    <w:pPr>
      <w:spacing w:after="160" w:line="259" w:lineRule="auto"/>
    </w:pPr>
  </w:style>
  <w:style w:type="paragraph" w:customStyle="1" w:styleId="E0D6C551EC084CB8B5554BC9204F4A0C">
    <w:name w:val="E0D6C551EC084CB8B5554BC9204F4A0C"/>
    <w:rsid w:val="002073BA"/>
    <w:pPr>
      <w:spacing w:after="160" w:line="259" w:lineRule="auto"/>
    </w:pPr>
  </w:style>
  <w:style w:type="paragraph" w:customStyle="1" w:styleId="F5E82C37D4624972896F3B230C3EC6F8">
    <w:name w:val="F5E82C37D4624972896F3B230C3EC6F8"/>
    <w:rsid w:val="002073BA"/>
    <w:pPr>
      <w:spacing w:after="160" w:line="259" w:lineRule="auto"/>
    </w:pPr>
  </w:style>
  <w:style w:type="paragraph" w:customStyle="1" w:styleId="E10C5B5A49D147DA87A8A5024AC86B3D">
    <w:name w:val="E10C5B5A49D147DA87A8A5024AC86B3D"/>
    <w:rsid w:val="002073BA"/>
    <w:pPr>
      <w:spacing w:after="160" w:line="259" w:lineRule="auto"/>
    </w:pPr>
  </w:style>
  <w:style w:type="paragraph" w:customStyle="1" w:styleId="7BCDA7305497457FAF26516CE694A627">
    <w:name w:val="7BCDA7305497457FAF26516CE694A627"/>
    <w:rsid w:val="002073BA"/>
    <w:pPr>
      <w:spacing w:after="160" w:line="259" w:lineRule="auto"/>
    </w:pPr>
  </w:style>
  <w:style w:type="paragraph" w:customStyle="1" w:styleId="DD1FD1FD2235480BA1E9E280151BDC55">
    <w:name w:val="DD1FD1FD2235480BA1E9E280151BDC55"/>
    <w:rsid w:val="002073BA"/>
    <w:pPr>
      <w:spacing w:after="160" w:line="259" w:lineRule="auto"/>
    </w:pPr>
  </w:style>
  <w:style w:type="paragraph" w:customStyle="1" w:styleId="79E42F9021934D5B9934A735B6EEB70A">
    <w:name w:val="79E42F9021934D5B9934A735B6EEB70A"/>
    <w:rsid w:val="002073BA"/>
    <w:pPr>
      <w:spacing w:after="160" w:line="259" w:lineRule="auto"/>
    </w:pPr>
  </w:style>
  <w:style w:type="paragraph" w:customStyle="1" w:styleId="1BF47FB0C9DE4BE7A72C796117A44AAA">
    <w:name w:val="1BF47FB0C9DE4BE7A72C796117A44AAA"/>
    <w:rsid w:val="008B5212"/>
    <w:pPr>
      <w:spacing w:after="160" w:line="259" w:lineRule="auto"/>
    </w:pPr>
  </w:style>
  <w:style w:type="paragraph" w:customStyle="1" w:styleId="25BF5A7BE0474AAB8F37118CC68DB4C2">
    <w:name w:val="25BF5A7BE0474AAB8F37118CC68DB4C2"/>
    <w:rsid w:val="008B5212"/>
    <w:pPr>
      <w:spacing w:after="160" w:line="259" w:lineRule="auto"/>
    </w:pPr>
  </w:style>
  <w:style w:type="paragraph" w:customStyle="1" w:styleId="E7FFB6B904AD4AFE9F463BAAC2F5F9B2">
    <w:name w:val="E7FFB6B904AD4AFE9F463BAAC2F5F9B2"/>
    <w:rsid w:val="008B5212"/>
    <w:pPr>
      <w:spacing w:after="160" w:line="259" w:lineRule="auto"/>
    </w:pPr>
  </w:style>
  <w:style w:type="paragraph" w:customStyle="1" w:styleId="2E4D22ED07674DF59D3C875F16A883FA">
    <w:name w:val="2E4D22ED07674DF59D3C875F16A883FA"/>
    <w:rsid w:val="008B5212"/>
    <w:pPr>
      <w:spacing w:after="160" w:line="259" w:lineRule="auto"/>
    </w:pPr>
  </w:style>
  <w:style w:type="paragraph" w:customStyle="1" w:styleId="FE66F757125D4FB4BC74D181D17EE627">
    <w:name w:val="FE66F757125D4FB4BC74D181D17EE627"/>
    <w:rsid w:val="008B5212"/>
    <w:pPr>
      <w:spacing w:after="160" w:line="259" w:lineRule="auto"/>
    </w:pPr>
  </w:style>
  <w:style w:type="paragraph" w:customStyle="1" w:styleId="C77584C218A2466B9D4FFAC248D065F6">
    <w:name w:val="C77584C218A2466B9D4FFAC248D065F6"/>
    <w:rsid w:val="008B5212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DCBAB-6A01-4DD7-9372-01657BF26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1856</Words>
  <Characters>10583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Кармаликова</dc:creator>
  <cp:lastModifiedBy>Медведева Валерия Евгеньевна</cp:lastModifiedBy>
  <cp:revision>5</cp:revision>
  <dcterms:created xsi:type="dcterms:W3CDTF">2019-03-12T03:53:00Z</dcterms:created>
  <dcterms:modified xsi:type="dcterms:W3CDTF">2019-03-12T09:58:00Z</dcterms:modified>
</cp:coreProperties>
</file>